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91"/>
      </w:tblGrid>
      <w:tr w:rsidR="00453CAE" w:rsidRPr="00453CAE" w:rsidTr="00453CAE">
        <w:trPr>
          <w:trHeight w:val="600"/>
          <w:tblCellSpacing w:w="0" w:type="dxa"/>
        </w:trPr>
        <w:tc>
          <w:tcPr>
            <w:tcW w:w="0" w:type="auto"/>
            <w:tcBorders>
              <w:bottom w:val="single" w:sz="6" w:space="0" w:color="00008B"/>
            </w:tcBorders>
            <w:shd w:val="clear" w:color="auto" w:fill="C0E0E0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453CAE" w:rsidRPr="00453CAE" w:rsidRDefault="008024B8" w:rsidP="00453CA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FF"/>
                <w:spacing w:val="15"/>
                <w:sz w:val="36"/>
                <w:szCs w:val="36"/>
                <w:lang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FF"/>
                <w:spacing w:val="15"/>
                <w:sz w:val="36"/>
                <w:szCs w:val="36"/>
                <w:lang w:eastAsia="en-IN"/>
              </w:rPr>
              <w:t xml:space="preserve">           </w:t>
            </w:r>
            <w:r w:rsidR="00453CAE">
              <w:rPr>
                <w:rFonts w:ascii="Verdana" w:eastAsia="Times New Roman" w:hAnsi="Verdana" w:cs="Times New Roman"/>
                <w:b/>
                <w:bCs/>
                <w:color w:val="0000FF"/>
                <w:spacing w:val="15"/>
                <w:sz w:val="36"/>
                <w:szCs w:val="36"/>
                <w:lang w:eastAsia="en-IN"/>
              </w:rPr>
              <w:t>NCV</w:t>
            </w:r>
            <w:r w:rsidR="00852850">
              <w:rPr>
                <w:rFonts w:ascii="Verdana" w:eastAsia="Times New Roman" w:hAnsi="Verdana" w:cs="Times New Roman"/>
                <w:b/>
                <w:bCs/>
                <w:color w:val="0000FF"/>
                <w:spacing w:val="15"/>
                <w:sz w:val="36"/>
                <w:szCs w:val="36"/>
                <w:lang w:eastAsia="en-IN"/>
              </w:rPr>
              <w:t xml:space="preserve">STE </w:t>
            </w:r>
            <w:r w:rsidR="00453CAE" w:rsidRPr="00453CAE">
              <w:rPr>
                <w:rFonts w:ascii="Verdana" w:eastAsia="Times New Roman" w:hAnsi="Verdana" w:cs="Times New Roman"/>
                <w:b/>
                <w:bCs/>
                <w:color w:val="0000FF"/>
                <w:spacing w:val="15"/>
                <w:sz w:val="36"/>
                <w:szCs w:val="36"/>
                <w:lang w:eastAsia="en-IN"/>
              </w:rPr>
              <w:t xml:space="preserve"> APPROVAL PROCESS CHART</w:t>
            </w:r>
          </w:p>
        </w:tc>
      </w:tr>
      <w:tr w:rsidR="00453CAE" w:rsidRPr="00453CAE" w:rsidTr="00453CA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3CAE" w:rsidRPr="00453CAE" w:rsidRDefault="00453CAE" w:rsidP="00453CAE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en-IN"/>
              </w:rPr>
            </w:pPr>
          </w:p>
          <w:tbl>
            <w:tblPr>
              <w:tblW w:w="9874" w:type="dxa"/>
              <w:jc w:val="center"/>
              <w:tblCellSpacing w:w="0" w:type="dxa"/>
              <w:tblBorders>
                <w:top w:val="single" w:sz="6" w:space="0" w:color="DDDDDD"/>
                <w:left w:val="single" w:sz="6" w:space="0" w:color="DDDDDD"/>
              </w:tblBorders>
              <w:tblCellMar>
                <w:top w:w="105" w:type="dxa"/>
                <w:left w:w="0" w:type="dxa"/>
                <w:bottom w:w="105" w:type="dxa"/>
                <w:right w:w="105" w:type="dxa"/>
              </w:tblCellMar>
              <w:tblLook w:val="04A0"/>
            </w:tblPr>
            <w:tblGrid>
              <w:gridCol w:w="1129"/>
              <w:gridCol w:w="8745"/>
            </w:tblGrid>
            <w:tr w:rsidR="00453CAE" w:rsidRPr="00453CAE" w:rsidTr="00D42772">
              <w:trPr>
                <w:trHeight w:val="234"/>
                <w:tblCellSpacing w:w="0" w:type="dxa"/>
                <w:jc w:val="center"/>
              </w:trPr>
              <w:tc>
                <w:tcPr>
                  <w:tcW w:w="1099" w:type="dxa"/>
                  <w:tcBorders>
                    <w:bottom w:val="single" w:sz="6" w:space="0" w:color="DDDDDD"/>
                    <w:right w:val="single" w:sz="6" w:space="0" w:color="DDDDDD"/>
                  </w:tcBorders>
                  <w:noWrap/>
                  <w:hideMark/>
                </w:tcPr>
                <w:p w:rsidR="00453CAE" w:rsidRPr="00453CAE" w:rsidRDefault="00453CAE" w:rsidP="00453CAE">
                  <w:pPr>
                    <w:spacing w:after="0" w:line="223" w:lineRule="atLeast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pacing w:val="8"/>
                      <w:sz w:val="17"/>
                      <w:szCs w:val="17"/>
                      <w:lang w:eastAsia="en-IN"/>
                    </w:rPr>
                  </w:pPr>
                  <w:r w:rsidRPr="00453CAE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pacing w:val="8"/>
                      <w:sz w:val="17"/>
                      <w:szCs w:val="17"/>
                      <w:lang w:eastAsia="en-IN"/>
                    </w:rPr>
                    <w:t>Step 1:</w:t>
                  </w:r>
                </w:p>
              </w:tc>
              <w:tc>
                <w:tcPr>
                  <w:tcW w:w="8775" w:type="dxa"/>
                  <w:tcBorders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453CAE" w:rsidRPr="00453CAE" w:rsidRDefault="00453CAE" w:rsidP="00453CAE">
                  <w:pPr>
                    <w:spacing w:after="0" w:line="223" w:lineRule="atLeast"/>
                    <w:jc w:val="both"/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</w:pPr>
                  <w:r w:rsidRPr="00453CAE"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Download approval application</w:t>
                  </w:r>
                </w:p>
              </w:tc>
            </w:tr>
            <w:tr w:rsidR="00453CAE" w:rsidRPr="00453CAE" w:rsidTr="00D42772">
              <w:trPr>
                <w:trHeight w:val="3950"/>
                <w:tblCellSpacing w:w="0" w:type="dxa"/>
                <w:jc w:val="center"/>
              </w:trPr>
              <w:tc>
                <w:tcPr>
                  <w:tcW w:w="1099" w:type="dxa"/>
                  <w:tcBorders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:rsidR="00453CAE" w:rsidRPr="00453CAE" w:rsidRDefault="00453CAE" w:rsidP="00453CAE">
                  <w:pPr>
                    <w:spacing w:after="0" w:line="223" w:lineRule="atLeast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pacing w:val="8"/>
                      <w:sz w:val="17"/>
                      <w:szCs w:val="17"/>
                      <w:lang w:eastAsia="en-IN"/>
                    </w:rPr>
                  </w:pPr>
                  <w:r w:rsidRPr="00453CAE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pacing w:val="8"/>
                      <w:sz w:val="17"/>
                      <w:szCs w:val="17"/>
                      <w:lang w:eastAsia="en-IN"/>
                    </w:rPr>
                    <w:t>Step 2:</w:t>
                  </w:r>
                </w:p>
              </w:tc>
              <w:tc>
                <w:tcPr>
                  <w:tcW w:w="8775" w:type="dxa"/>
                  <w:tcBorders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6E7784" w:rsidRDefault="00453CAE" w:rsidP="00453CAE">
                  <w:pPr>
                    <w:spacing w:after="0" w:line="223" w:lineRule="atLeast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pacing w:val="8"/>
                      <w:sz w:val="17"/>
                      <w:szCs w:val="17"/>
                      <w:lang w:eastAsia="en-IN"/>
                    </w:rPr>
                  </w:pPr>
                  <w:r w:rsidRPr="00453CAE"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Fill up the Application completely and send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 xml:space="preserve"> Scan Copy </w:t>
                  </w:r>
                  <w:r w:rsidRPr="00453CAE"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 xml:space="preserve"> to 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NCV</w:t>
                  </w:r>
                  <w:r w:rsidR="0049356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STE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 xml:space="preserve"> official email id</w:t>
                  </w:r>
                </w:p>
                <w:p w:rsidR="00453CAE" w:rsidRPr="00453CAE" w:rsidRDefault="006E7784" w:rsidP="00453CAE">
                  <w:pPr>
                    <w:spacing w:after="0" w:line="223" w:lineRule="atLeast"/>
                    <w:jc w:val="both"/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 xml:space="preserve"> (</w:t>
                  </w:r>
                  <w:r w:rsidR="00EA1BA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ncv</w:t>
                  </w:r>
                  <w:r w:rsidR="009F1B4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ste</w:t>
                  </w:r>
                  <w:r w:rsidR="0067152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india</w:t>
                  </w:r>
                  <w:r w:rsidR="00B0392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@gmail.com</w:t>
                  </w:r>
                  <w:r w:rsidR="00453C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)</w:t>
                  </w:r>
                  <w:r w:rsidR="00453CAE" w:rsidRPr="00453CAE"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br/>
                  </w:r>
                  <w:r w:rsidR="00453CAE" w:rsidRPr="00453CAE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pacing w:val="8"/>
                      <w:sz w:val="17"/>
                      <w:szCs w:val="17"/>
                      <w:lang w:eastAsia="en-IN"/>
                    </w:rPr>
                    <w:t>The following documents are to be enclosed with the approval application :</w:t>
                  </w:r>
                </w:p>
                <w:p w:rsidR="00887959" w:rsidRDefault="00453CAE" w:rsidP="0088795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 xml:space="preserve">For Single Sector Courses, Amount of </w:t>
                  </w:r>
                  <w:r w:rsidR="00753B4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Rs. 25</w:t>
                  </w:r>
                  <w:r w:rsidR="0034000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,0</w:t>
                  </w:r>
                  <w:r w:rsidRPr="00453C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00/-</w:t>
                  </w:r>
                  <w:r w:rsidRPr="00453CAE"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 </w:t>
                  </w:r>
                </w:p>
                <w:p w:rsidR="00F77D12" w:rsidRPr="00887959" w:rsidRDefault="00F77D12" w:rsidP="0088795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</w:pPr>
                  <w:r w:rsidRPr="00887959"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Supporting Documents Required.</w:t>
                  </w:r>
                </w:p>
                <w:p w:rsidR="00F77D12" w:rsidRDefault="00F77D12" w:rsidP="00F77D12">
                  <w:pPr>
                    <w:pStyle w:val="ListParagraph"/>
                    <w:numPr>
                      <w:ilvl w:val="1"/>
                      <w:numId w:val="1"/>
                    </w:numPr>
                    <w:spacing w:before="100" w:beforeAutospacing="1" w:after="100" w:afterAutospacing="1" w:line="223" w:lineRule="atLeast"/>
                    <w:jc w:val="both"/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Registration certificate(firm/society/trust/company/proprietor)</w:t>
                  </w:r>
                </w:p>
                <w:p w:rsidR="00F77D12" w:rsidRDefault="00F77D12" w:rsidP="00F77D12">
                  <w:pPr>
                    <w:pStyle w:val="ListParagraph"/>
                    <w:numPr>
                      <w:ilvl w:val="1"/>
                      <w:numId w:val="1"/>
                    </w:numPr>
                    <w:spacing w:before="100" w:beforeAutospacing="1" w:after="100" w:afterAutospacing="1" w:line="223" w:lineRule="atLeast"/>
                    <w:jc w:val="both"/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Centre Address Proof.</w:t>
                  </w:r>
                </w:p>
                <w:p w:rsidR="00F77D12" w:rsidRDefault="00F77D12" w:rsidP="00F77D12">
                  <w:pPr>
                    <w:pStyle w:val="ListParagraph"/>
                    <w:numPr>
                      <w:ilvl w:val="1"/>
                      <w:numId w:val="1"/>
                    </w:numPr>
                    <w:spacing w:before="100" w:beforeAutospacing="1" w:after="100" w:afterAutospacing="1" w:line="223" w:lineRule="atLeast"/>
                    <w:jc w:val="both"/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Centre Manager id proof with passport size photo.</w:t>
                  </w:r>
                </w:p>
                <w:p w:rsidR="00453CAE" w:rsidRPr="00F77D12" w:rsidRDefault="00F77D12" w:rsidP="00F77D12">
                  <w:pPr>
                    <w:pStyle w:val="ListParagraph"/>
                    <w:numPr>
                      <w:ilvl w:val="1"/>
                      <w:numId w:val="1"/>
                    </w:numPr>
                    <w:spacing w:before="100" w:beforeAutospacing="1" w:after="100" w:afterAutospacing="1" w:line="223" w:lineRule="atLeast"/>
                    <w:jc w:val="both"/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 xml:space="preserve">Filled Application Form </w:t>
                  </w:r>
                </w:p>
              </w:tc>
            </w:tr>
            <w:tr w:rsidR="00124DD1" w:rsidRPr="00453CAE" w:rsidTr="00D42772">
              <w:trPr>
                <w:trHeight w:val="234"/>
                <w:tblCellSpacing w:w="0" w:type="dxa"/>
                <w:jc w:val="center"/>
              </w:trPr>
              <w:tc>
                <w:tcPr>
                  <w:tcW w:w="1099" w:type="dxa"/>
                  <w:tcBorders>
                    <w:bottom w:val="single" w:sz="6" w:space="0" w:color="DDDDDD"/>
                    <w:right w:val="single" w:sz="6" w:space="0" w:color="DDDDDD"/>
                  </w:tcBorders>
                </w:tcPr>
                <w:p w:rsidR="00124DD1" w:rsidRPr="00453CAE" w:rsidRDefault="00124DD1" w:rsidP="00453CAE">
                  <w:pPr>
                    <w:spacing w:after="0" w:line="223" w:lineRule="atLeast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pacing w:val="8"/>
                      <w:sz w:val="17"/>
                      <w:szCs w:val="17"/>
                      <w:lang w:eastAsia="en-IN"/>
                    </w:rPr>
                  </w:pPr>
                  <w:r w:rsidRPr="00453CAE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pacing w:val="8"/>
                      <w:sz w:val="17"/>
                      <w:szCs w:val="17"/>
                      <w:lang w:eastAsia="en-IN"/>
                    </w:rPr>
                    <w:t>Step 3:</w:t>
                  </w:r>
                </w:p>
              </w:tc>
              <w:tc>
                <w:tcPr>
                  <w:tcW w:w="8775" w:type="dxa"/>
                  <w:tcBorders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124DD1" w:rsidRPr="00453CAE" w:rsidRDefault="00B0392D" w:rsidP="00453CAE">
                  <w:pPr>
                    <w:spacing w:after="0" w:line="223" w:lineRule="atLeast"/>
                    <w:jc w:val="both"/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Send All documents scan</w:t>
                  </w:r>
                  <w:r w:rsidR="00124DD1"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 xml:space="preserve"> Copy to NCV</w:t>
                  </w:r>
                  <w:r w:rsidR="00FE5B31"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STE</w:t>
                  </w:r>
                  <w:r w:rsidR="00124DD1"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 xml:space="preserve"> head office.</w:t>
                  </w:r>
                </w:p>
              </w:tc>
            </w:tr>
            <w:tr w:rsidR="00453CAE" w:rsidRPr="00453CAE" w:rsidTr="00D42772">
              <w:trPr>
                <w:trHeight w:val="936"/>
                <w:tblCellSpacing w:w="0" w:type="dxa"/>
                <w:jc w:val="center"/>
              </w:trPr>
              <w:tc>
                <w:tcPr>
                  <w:tcW w:w="1099" w:type="dxa"/>
                  <w:tcBorders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:rsidR="00453CAE" w:rsidRPr="00453CAE" w:rsidRDefault="00453CAE" w:rsidP="00453CAE">
                  <w:pPr>
                    <w:spacing w:after="0" w:line="223" w:lineRule="atLeast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pacing w:val="8"/>
                      <w:sz w:val="17"/>
                      <w:szCs w:val="17"/>
                      <w:lang w:eastAsia="en-IN"/>
                    </w:rPr>
                  </w:pPr>
                  <w:r w:rsidRPr="00453CAE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pacing w:val="8"/>
                      <w:sz w:val="17"/>
                      <w:szCs w:val="17"/>
                      <w:lang w:eastAsia="en-IN"/>
                    </w:rPr>
                    <w:t>Step 3:</w:t>
                  </w:r>
                </w:p>
              </w:tc>
              <w:tc>
                <w:tcPr>
                  <w:tcW w:w="8775" w:type="dxa"/>
                  <w:tcBorders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453CAE" w:rsidRPr="00453CAE" w:rsidRDefault="00453CAE" w:rsidP="00453CAE">
                  <w:pPr>
                    <w:spacing w:after="0" w:line="223" w:lineRule="atLeast"/>
                    <w:jc w:val="both"/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</w:pPr>
                  <w:proofErr w:type="spellStart"/>
                  <w:r w:rsidRPr="00453CAE"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Scrutinisation</w:t>
                  </w:r>
                  <w:proofErr w:type="spellEnd"/>
                  <w:r w:rsidRPr="00453CAE"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 xml:space="preserve"> of application by the Approval Committee and in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spection of the Institution. NCV</w:t>
                  </w:r>
                  <w:r w:rsidR="00725697"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STE</w:t>
                  </w:r>
                  <w:bookmarkStart w:id="0" w:name="_GoBack"/>
                  <w:bookmarkEnd w:id="0"/>
                  <w:r w:rsidRPr="00453CAE"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 xml:space="preserve"> sends Inspection Committee Member to inspect your 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 xml:space="preserve">Institution or through </w:t>
                  </w:r>
                  <w:r w:rsidR="009B447E"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skype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 xml:space="preserve">. After Then Approval will </w:t>
                  </w:r>
                  <w:r w:rsidR="00FF7F92"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grant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 xml:space="preserve"> to Institution.</w:t>
                  </w:r>
                  <w:r w:rsidRPr="00453CAE"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The Institution can start the courses by placing advertisement.</w:t>
                  </w:r>
                </w:p>
              </w:tc>
            </w:tr>
            <w:tr w:rsidR="00453CAE" w:rsidRPr="00453CAE" w:rsidTr="00D42772">
              <w:trPr>
                <w:trHeight w:val="234"/>
                <w:tblCellSpacing w:w="0" w:type="dxa"/>
                <w:jc w:val="center"/>
              </w:trPr>
              <w:tc>
                <w:tcPr>
                  <w:tcW w:w="1099" w:type="dxa"/>
                  <w:tcBorders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:rsidR="00453CAE" w:rsidRPr="00453CAE" w:rsidRDefault="00231F15" w:rsidP="00453CAE">
                  <w:pPr>
                    <w:spacing w:after="0" w:line="223" w:lineRule="atLeast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pacing w:val="8"/>
                      <w:sz w:val="17"/>
                      <w:szCs w:val="17"/>
                      <w:lang w:eastAsia="en-IN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pacing w:val="8"/>
                      <w:sz w:val="17"/>
                      <w:szCs w:val="17"/>
                      <w:lang w:eastAsia="en-IN"/>
                    </w:rPr>
                    <w:t>Step 4</w:t>
                  </w:r>
                  <w:r w:rsidR="00453CAE" w:rsidRPr="00453CAE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pacing w:val="8"/>
                      <w:sz w:val="17"/>
                      <w:szCs w:val="17"/>
                      <w:lang w:eastAsia="en-IN"/>
                    </w:rPr>
                    <w:t>:</w:t>
                  </w:r>
                </w:p>
              </w:tc>
              <w:tc>
                <w:tcPr>
                  <w:tcW w:w="8775" w:type="dxa"/>
                  <w:tcBorders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453CAE" w:rsidRPr="00453CAE" w:rsidRDefault="00453CAE" w:rsidP="00453CAE">
                  <w:pPr>
                    <w:spacing w:after="0" w:line="223" w:lineRule="atLeast"/>
                    <w:jc w:val="both"/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</w:pPr>
                  <w:r w:rsidRPr="00453CAE"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Approval Certificate along with approved advertisement will be sent to the Institution.</w:t>
                  </w:r>
                </w:p>
              </w:tc>
            </w:tr>
            <w:tr w:rsidR="00453CAE" w:rsidRPr="00453CAE" w:rsidTr="00D42772">
              <w:trPr>
                <w:trHeight w:val="234"/>
                <w:tblCellSpacing w:w="0" w:type="dxa"/>
                <w:jc w:val="center"/>
              </w:trPr>
              <w:tc>
                <w:tcPr>
                  <w:tcW w:w="1099" w:type="dxa"/>
                  <w:tcBorders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:rsidR="00453CAE" w:rsidRPr="00453CAE" w:rsidRDefault="00231F15" w:rsidP="00453CAE">
                  <w:pPr>
                    <w:spacing w:after="0" w:line="223" w:lineRule="atLeast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pacing w:val="8"/>
                      <w:sz w:val="17"/>
                      <w:szCs w:val="17"/>
                      <w:lang w:eastAsia="en-IN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pacing w:val="8"/>
                      <w:sz w:val="17"/>
                      <w:szCs w:val="17"/>
                      <w:lang w:eastAsia="en-IN"/>
                    </w:rPr>
                    <w:t>Step 5</w:t>
                  </w:r>
                  <w:r w:rsidR="00453CAE" w:rsidRPr="00453CAE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pacing w:val="8"/>
                      <w:sz w:val="17"/>
                      <w:szCs w:val="17"/>
                      <w:lang w:eastAsia="en-IN"/>
                    </w:rPr>
                    <w:t>:</w:t>
                  </w:r>
                </w:p>
              </w:tc>
              <w:tc>
                <w:tcPr>
                  <w:tcW w:w="8775" w:type="dxa"/>
                  <w:tcBorders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453CAE" w:rsidRPr="00453CAE" w:rsidRDefault="00453CAE" w:rsidP="00FE5B31">
                  <w:pPr>
                    <w:spacing w:after="0" w:line="223" w:lineRule="atLeast"/>
                    <w:jc w:val="both"/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</w:pPr>
                  <w:r w:rsidRPr="00453CAE"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 xml:space="preserve">Signed MOU will be </w:t>
                  </w:r>
                  <w:r w:rsidR="007C4469"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se</w:t>
                  </w:r>
                  <w:r w:rsidR="00FE5B31"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 xml:space="preserve">nt to the Institution from </w:t>
                  </w:r>
                  <w:proofErr w:type="spellStart"/>
                  <w:r w:rsidR="00FE5B31"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>Ncvste</w:t>
                  </w:r>
                  <w:proofErr w:type="spellEnd"/>
                  <w:r w:rsidR="00231F15">
                    <w:rPr>
                      <w:rFonts w:ascii="Verdana" w:eastAsia="Times New Roman" w:hAnsi="Verdana" w:cs="Times New Roman"/>
                      <w:color w:val="000000"/>
                      <w:spacing w:val="8"/>
                      <w:sz w:val="17"/>
                      <w:szCs w:val="17"/>
                      <w:lang w:eastAsia="en-IN"/>
                    </w:rPr>
                    <w:t xml:space="preserve"> with Approval Certificate.</w:t>
                  </w:r>
                </w:p>
              </w:tc>
            </w:tr>
          </w:tbl>
          <w:p w:rsidR="00453CAE" w:rsidRPr="00453CAE" w:rsidRDefault="00453CAE" w:rsidP="00453CAE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en-IN"/>
              </w:rPr>
            </w:pPr>
          </w:p>
        </w:tc>
      </w:tr>
    </w:tbl>
    <w:p w:rsidR="000762D7" w:rsidRDefault="00412EC6">
      <w:r>
        <w:tab/>
      </w:r>
    </w:p>
    <w:sectPr w:rsidR="000762D7" w:rsidSect="00453CAE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834D3"/>
    <w:multiLevelType w:val="multilevel"/>
    <w:tmpl w:val="09C29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1B06B6"/>
    <w:multiLevelType w:val="multilevel"/>
    <w:tmpl w:val="5CAE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06B"/>
    <w:rsid w:val="0009533F"/>
    <w:rsid w:val="00124DD1"/>
    <w:rsid w:val="00173D2F"/>
    <w:rsid w:val="00231F15"/>
    <w:rsid w:val="002A6741"/>
    <w:rsid w:val="002B318D"/>
    <w:rsid w:val="002D06CD"/>
    <w:rsid w:val="0034000D"/>
    <w:rsid w:val="003C4F7B"/>
    <w:rsid w:val="00412EC6"/>
    <w:rsid w:val="00453CAE"/>
    <w:rsid w:val="0049356D"/>
    <w:rsid w:val="00501A3F"/>
    <w:rsid w:val="0067152E"/>
    <w:rsid w:val="006B1060"/>
    <w:rsid w:val="006E7784"/>
    <w:rsid w:val="00725697"/>
    <w:rsid w:val="00753B4C"/>
    <w:rsid w:val="007721EC"/>
    <w:rsid w:val="007C4469"/>
    <w:rsid w:val="008024B8"/>
    <w:rsid w:val="00852850"/>
    <w:rsid w:val="00887959"/>
    <w:rsid w:val="009B447E"/>
    <w:rsid w:val="009F1B42"/>
    <w:rsid w:val="00B0392D"/>
    <w:rsid w:val="00D42772"/>
    <w:rsid w:val="00D9190F"/>
    <w:rsid w:val="00EA1BA5"/>
    <w:rsid w:val="00F2506B"/>
    <w:rsid w:val="00F77D12"/>
    <w:rsid w:val="00FE5B31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3CAE"/>
    <w:rPr>
      <w:b/>
      <w:bCs/>
    </w:rPr>
  </w:style>
  <w:style w:type="paragraph" w:styleId="ListParagraph">
    <w:name w:val="List Paragraph"/>
    <w:basedOn w:val="Normal"/>
    <w:uiPriority w:val="34"/>
    <w:qFormat/>
    <w:rsid w:val="00453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BABA</cp:lastModifiedBy>
  <cp:revision>28</cp:revision>
  <cp:lastPrinted>2019-07-23T05:48:00Z</cp:lastPrinted>
  <dcterms:created xsi:type="dcterms:W3CDTF">2019-05-27T06:17:00Z</dcterms:created>
  <dcterms:modified xsi:type="dcterms:W3CDTF">2023-05-30T12:30:00Z</dcterms:modified>
</cp:coreProperties>
</file>